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BA" w:rsidRPr="00F77B8A" w:rsidRDefault="00AB1940" w:rsidP="00F77B8A">
      <w:pPr>
        <w:ind w:left="2160" w:firstLine="720"/>
        <w:rPr>
          <w:rFonts w:asciiTheme="minorHAnsi" w:hAnsiTheme="minorHAnsi"/>
          <w:b/>
          <w:i/>
          <w:color w:val="0070C0"/>
          <w:sz w:val="40"/>
          <w:szCs w:val="40"/>
        </w:rPr>
      </w:pPr>
      <w:r w:rsidRPr="00F77B8A">
        <w:rPr>
          <w:i/>
          <w:noProof/>
          <w:color w:val="0070C0"/>
        </w:rPr>
        <w:drawing>
          <wp:anchor distT="36576" distB="36576" distL="36576" distR="36576" simplePos="0" relativeHeight="251661312" behindDoc="0" locked="0" layoutInCell="1" allowOverlap="1" wp14:anchorId="1D2D7B5E" wp14:editId="74E2935F">
            <wp:simplePos x="0" y="0"/>
            <wp:positionH relativeFrom="column">
              <wp:posOffset>1403350</wp:posOffset>
            </wp:positionH>
            <wp:positionV relativeFrom="paragraph">
              <wp:posOffset>-128325</wp:posOffset>
            </wp:positionV>
            <wp:extent cx="412750" cy="54102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750" cy="541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77B8A" w:rsidRPr="00F77B8A">
        <w:rPr>
          <w:i/>
          <w:noProof/>
          <w:color w:val="0070C0"/>
        </w:rPr>
        <w:drawing>
          <wp:anchor distT="36576" distB="36576" distL="36576" distR="36576" simplePos="0" relativeHeight="251659264" behindDoc="0" locked="0" layoutInCell="1" allowOverlap="1" wp14:anchorId="0725898D" wp14:editId="461A949B">
            <wp:simplePos x="0" y="0"/>
            <wp:positionH relativeFrom="column">
              <wp:posOffset>5105400</wp:posOffset>
            </wp:positionH>
            <wp:positionV relativeFrom="paragraph">
              <wp:posOffset>-161290</wp:posOffset>
            </wp:positionV>
            <wp:extent cx="406400" cy="5734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5734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D3773" w:rsidRPr="00F77B8A">
        <w:rPr>
          <w:rFonts w:asciiTheme="minorHAnsi" w:hAnsiTheme="minorHAnsi"/>
          <w:b/>
          <w:i/>
          <w:color w:val="0070C0"/>
          <w:sz w:val="40"/>
          <w:szCs w:val="40"/>
        </w:rPr>
        <w:t>Great Companion Dog Training</w:t>
      </w:r>
    </w:p>
    <w:p w:rsidR="003B50BA" w:rsidRPr="00AA18A5" w:rsidRDefault="003B50BA" w:rsidP="003B50BA">
      <w:pPr>
        <w:jc w:val="center"/>
        <w:rPr>
          <w:rFonts w:asciiTheme="minorHAnsi" w:hAnsiTheme="minorHAnsi"/>
          <w:sz w:val="22"/>
          <w:szCs w:val="22"/>
        </w:rPr>
      </w:pPr>
    </w:p>
    <w:p w:rsidR="003B50BA" w:rsidRPr="00AA18A5" w:rsidRDefault="003B50BA" w:rsidP="003B50BA">
      <w:pPr>
        <w:jc w:val="center"/>
        <w:rPr>
          <w:rFonts w:asciiTheme="minorHAnsi" w:hAnsiTheme="minorHAnsi"/>
          <w:sz w:val="22"/>
          <w:szCs w:val="22"/>
        </w:rPr>
      </w:pPr>
    </w:p>
    <w:p w:rsidR="004C0FFE" w:rsidRDefault="004C0FFE" w:rsidP="004C0FFE">
      <w:pPr>
        <w:rPr>
          <w:rFonts w:ascii="Calibri" w:hAnsi="Calibri"/>
          <w:b/>
          <w:smallCaps/>
          <w:sz w:val="32"/>
          <w:szCs w:val="22"/>
        </w:rPr>
      </w:pPr>
      <w:r w:rsidRPr="004C0FFE">
        <w:rPr>
          <w:rFonts w:ascii="Calibri" w:hAnsi="Calibri"/>
          <w:b/>
          <w:smallCaps/>
          <w:sz w:val="32"/>
          <w:szCs w:val="22"/>
        </w:rPr>
        <w:t>This week’s topic: Housetraining</w:t>
      </w:r>
      <w:r w:rsidR="00CE1DAA">
        <w:rPr>
          <w:rFonts w:ascii="Calibri" w:hAnsi="Calibri"/>
          <w:b/>
          <w:smallCaps/>
          <w:sz w:val="32"/>
          <w:szCs w:val="22"/>
        </w:rPr>
        <w:t>!</w:t>
      </w:r>
    </w:p>
    <w:p w:rsidR="007A4E78" w:rsidRPr="004C0FFE" w:rsidRDefault="007A4E78" w:rsidP="004C0FFE">
      <w:pPr>
        <w:rPr>
          <w:rFonts w:ascii="Calibri" w:hAnsi="Calibri"/>
          <w:b/>
          <w:smallCaps/>
          <w:sz w:val="32"/>
          <w:szCs w:val="22"/>
        </w:rPr>
      </w:pPr>
    </w:p>
    <w:p w:rsidR="004C0FFE" w:rsidRPr="007A4E78" w:rsidRDefault="00CE1DAA" w:rsidP="004C0FFE">
      <w:pPr>
        <w:rPr>
          <w:rFonts w:asciiTheme="minorHAnsi" w:hAnsiTheme="minorHAnsi"/>
          <w:b/>
          <w:smallCaps/>
          <w:sz w:val="26"/>
          <w:szCs w:val="26"/>
        </w:rPr>
      </w:pPr>
      <w:r w:rsidRPr="007A4E78">
        <w:rPr>
          <w:rFonts w:asciiTheme="minorHAnsi" w:hAnsiTheme="minorHAnsi"/>
          <w:b/>
          <w:sz w:val="26"/>
          <w:szCs w:val="26"/>
        </w:rPr>
        <w:t>Six Rules That Lead To Success</w:t>
      </w:r>
    </w:p>
    <w:p w:rsidR="004C0FFE" w:rsidRPr="00CE1DAA" w:rsidRDefault="004C0FFE" w:rsidP="004C0FFE">
      <w:pPr>
        <w:numPr>
          <w:ilvl w:val="0"/>
          <w:numId w:val="6"/>
        </w:numPr>
        <w:suppressAutoHyphens/>
        <w:jc w:val="both"/>
        <w:rPr>
          <w:rFonts w:asciiTheme="minorHAnsi" w:hAnsiTheme="minorHAnsi"/>
          <w:szCs w:val="22"/>
        </w:rPr>
      </w:pPr>
      <w:r w:rsidRPr="00CE1DAA">
        <w:rPr>
          <w:rFonts w:asciiTheme="minorHAnsi" w:hAnsiTheme="minorHAnsi"/>
          <w:b/>
          <w:bCs/>
          <w:szCs w:val="22"/>
        </w:rPr>
        <w:t xml:space="preserve">Your pup should always be supervised or confined.  </w:t>
      </w:r>
      <w:r w:rsidRPr="00CE1DAA">
        <w:rPr>
          <w:rFonts w:asciiTheme="minorHAnsi" w:hAnsiTheme="minorHAnsi"/>
          <w:szCs w:val="22"/>
        </w:rPr>
        <w:t xml:space="preserve">Supervise your pup closely or have him in the crate (or pen if you are using wee-wee pads).  </w:t>
      </w:r>
      <w:r w:rsidRPr="00CE1DAA">
        <w:rPr>
          <w:rFonts w:asciiTheme="minorHAnsi" w:hAnsiTheme="minorHAnsi"/>
          <w:i/>
          <w:iCs/>
          <w:szCs w:val="22"/>
        </w:rPr>
        <w:t xml:space="preserve">Supervised means if your pup has an accident, you will see it taking place.  </w:t>
      </w:r>
      <w:r w:rsidRPr="00CE1DAA">
        <w:rPr>
          <w:rFonts w:asciiTheme="minorHAnsi" w:hAnsiTheme="minorHAnsi"/>
          <w:szCs w:val="22"/>
        </w:rPr>
        <w:t xml:space="preserve">The only exception to this rule is if you know your pup has just “done all of his business” and now has an “empty tank.”  Then, you may be able to get away with a brief period of </w:t>
      </w:r>
      <w:r w:rsidRPr="00CE1DAA">
        <w:rPr>
          <w:rFonts w:asciiTheme="minorHAnsi" w:hAnsiTheme="minorHAnsi"/>
          <w:i/>
          <w:iCs/>
          <w:szCs w:val="22"/>
        </w:rPr>
        <w:t>less intense</w:t>
      </w:r>
      <w:r w:rsidRPr="00CE1DAA">
        <w:rPr>
          <w:rFonts w:asciiTheme="minorHAnsi" w:hAnsiTheme="minorHAnsi"/>
          <w:szCs w:val="22"/>
        </w:rPr>
        <w:t xml:space="preserve"> supervision, but never no supervision.</w:t>
      </w:r>
    </w:p>
    <w:p w:rsidR="004C0FFE" w:rsidRPr="00CE1DAA" w:rsidRDefault="004C0FFE" w:rsidP="004C0FFE">
      <w:pPr>
        <w:numPr>
          <w:ilvl w:val="0"/>
          <w:numId w:val="6"/>
        </w:numPr>
        <w:suppressAutoHyphens/>
        <w:jc w:val="both"/>
        <w:rPr>
          <w:rFonts w:asciiTheme="minorHAnsi" w:hAnsiTheme="minorHAnsi"/>
          <w:szCs w:val="22"/>
        </w:rPr>
      </w:pPr>
      <w:r w:rsidRPr="00CE1DAA">
        <w:rPr>
          <w:rFonts w:asciiTheme="minorHAnsi" w:hAnsiTheme="minorHAnsi"/>
          <w:b/>
          <w:bCs/>
          <w:szCs w:val="22"/>
        </w:rPr>
        <w:t xml:space="preserve">Take your pup to the right place as often as he needs to go.  </w:t>
      </w:r>
      <w:r w:rsidRPr="00CE1DAA">
        <w:rPr>
          <w:rFonts w:asciiTheme="minorHAnsi" w:hAnsiTheme="minorHAnsi"/>
          <w:szCs w:val="22"/>
        </w:rPr>
        <w:t xml:space="preserve">Learn your pup’s patterns and set up your routine accordingly.  Watch for sniffing, whining, circling, panting, or suddenly wandering away from you.  These are signs that he needs to “go.”  Take him to his place to go!  Also, take him after he: chews </w:t>
      </w:r>
      <w:r w:rsidR="005203A4">
        <w:rPr>
          <w:rFonts w:asciiTheme="minorHAnsi" w:hAnsiTheme="minorHAnsi"/>
          <w:szCs w:val="22"/>
        </w:rPr>
        <w:t>heavily on a toy, plays hard, wakes from a nap, drank water or ate.</w:t>
      </w:r>
    </w:p>
    <w:p w:rsidR="004C0FFE" w:rsidRPr="00CE1DAA" w:rsidRDefault="004C0FFE" w:rsidP="004C0FFE">
      <w:pPr>
        <w:numPr>
          <w:ilvl w:val="0"/>
          <w:numId w:val="6"/>
        </w:numPr>
        <w:suppressAutoHyphens/>
        <w:jc w:val="both"/>
        <w:rPr>
          <w:rFonts w:asciiTheme="minorHAnsi" w:hAnsiTheme="minorHAnsi"/>
          <w:szCs w:val="22"/>
        </w:rPr>
      </w:pPr>
      <w:r w:rsidRPr="00CE1DAA">
        <w:rPr>
          <w:rFonts w:asciiTheme="minorHAnsi" w:hAnsiTheme="minorHAnsi"/>
          <w:b/>
          <w:bCs/>
          <w:szCs w:val="22"/>
        </w:rPr>
        <w:t>Give your pup a treat *immediately* after he “goes” in the right place</w:t>
      </w:r>
      <w:r w:rsidRPr="00CE1DAA">
        <w:rPr>
          <w:rFonts w:asciiTheme="minorHAnsi" w:hAnsiTheme="minorHAnsi"/>
          <w:szCs w:val="22"/>
        </w:rPr>
        <w:t xml:space="preserve">.  The right place is going to be outside or the wee-wee pad, depending on what you are training for at any particular time.  Choose one high-value food treat that you will only use for going to the bathroom in the right place.  This makes it more memorable.  </w:t>
      </w:r>
      <w:r w:rsidRPr="00CE1DAA">
        <w:rPr>
          <w:rFonts w:asciiTheme="minorHAnsi" w:hAnsiTheme="minorHAnsi"/>
          <w:b/>
          <w:szCs w:val="22"/>
        </w:rPr>
        <w:t>Hint</w:t>
      </w:r>
      <w:r w:rsidRPr="00CE1DAA">
        <w:rPr>
          <w:rFonts w:asciiTheme="minorHAnsi" w:hAnsiTheme="minorHAnsi"/>
          <w:szCs w:val="22"/>
        </w:rPr>
        <w:t xml:space="preserve">: If you are using wee-wee pads, and you eventually want your pup to “go” outside only – do not offer a food reward for going on the pads.  Save that for outside.  For now, offer lots of verbal praise instead.  </w:t>
      </w:r>
    </w:p>
    <w:p w:rsidR="004C0FFE" w:rsidRPr="00CE1DAA" w:rsidRDefault="004C0FFE" w:rsidP="004C0FFE">
      <w:pPr>
        <w:numPr>
          <w:ilvl w:val="0"/>
          <w:numId w:val="6"/>
        </w:numPr>
        <w:suppressAutoHyphens/>
        <w:jc w:val="both"/>
        <w:rPr>
          <w:rFonts w:asciiTheme="minorHAnsi" w:hAnsiTheme="minorHAnsi"/>
          <w:szCs w:val="22"/>
        </w:rPr>
      </w:pPr>
      <w:r w:rsidRPr="00CE1DAA">
        <w:rPr>
          <w:rFonts w:asciiTheme="minorHAnsi" w:hAnsiTheme="minorHAnsi"/>
          <w:b/>
          <w:bCs/>
          <w:szCs w:val="22"/>
        </w:rPr>
        <w:t>If you catch your puppy “going” in the wrong place, interrupt</w:t>
      </w:r>
      <w:r w:rsidRPr="00CE1DAA">
        <w:rPr>
          <w:rFonts w:asciiTheme="minorHAnsi" w:hAnsiTheme="minorHAnsi"/>
          <w:szCs w:val="22"/>
        </w:rPr>
        <w:t xml:space="preserve"> him with “eh! eh!” or one sharp clap, then:</w:t>
      </w:r>
    </w:p>
    <w:p w:rsidR="004C0FFE" w:rsidRPr="00CE1DAA" w:rsidRDefault="004C0FFE" w:rsidP="004C0FFE">
      <w:pPr>
        <w:numPr>
          <w:ilvl w:val="0"/>
          <w:numId w:val="7"/>
        </w:numPr>
        <w:suppressAutoHyphens/>
        <w:jc w:val="both"/>
        <w:rPr>
          <w:rFonts w:asciiTheme="minorHAnsi" w:hAnsiTheme="minorHAnsi"/>
          <w:szCs w:val="22"/>
        </w:rPr>
      </w:pPr>
      <w:r w:rsidRPr="00CE1DAA">
        <w:rPr>
          <w:rFonts w:asciiTheme="minorHAnsi" w:hAnsiTheme="minorHAnsi"/>
          <w:szCs w:val="22"/>
        </w:rPr>
        <w:t>If you think he will relieve himself further, immediately take him outside or to the wee-wee pad.  If/when he finishes in the right place, praise him warmly and give him that special food treat.  Or…</w:t>
      </w:r>
    </w:p>
    <w:p w:rsidR="004C0FFE" w:rsidRPr="00CE1DAA" w:rsidRDefault="004C0FFE" w:rsidP="004C0FFE">
      <w:pPr>
        <w:numPr>
          <w:ilvl w:val="0"/>
          <w:numId w:val="7"/>
        </w:numPr>
        <w:suppressAutoHyphens/>
        <w:jc w:val="both"/>
        <w:rPr>
          <w:rFonts w:asciiTheme="minorHAnsi" w:hAnsiTheme="minorHAnsi"/>
          <w:szCs w:val="22"/>
        </w:rPr>
      </w:pPr>
      <w:r w:rsidRPr="00CE1DAA">
        <w:rPr>
          <w:rFonts w:asciiTheme="minorHAnsi" w:hAnsiTheme="minorHAnsi"/>
          <w:szCs w:val="22"/>
        </w:rPr>
        <w:t xml:space="preserve">If you think he has already relieved himself enough that he is not going to “finish” outside or on the wee-wee pad (this is the most likely scenario), then be sure to confine him immediately after you catch him in the act.  This is so that he does not run over to play with your towel while you clean up the mess.  </w:t>
      </w:r>
    </w:p>
    <w:p w:rsidR="004C0FFE" w:rsidRPr="00CE1DAA" w:rsidRDefault="004C0FFE" w:rsidP="004C0FFE">
      <w:pPr>
        <w:ind w:left="720"/>
        <w:jc w:val="both"/>
        <w:rPr>
          <w:rFonts w:asciiTheme="minorHAnsi" w:hAnsiTheme="minorHAnsi"/>
          <w:szCs w:val="22"/>
        </w:rPr>
      </w:pPr>
      <w:r w:rsidRPr="00CE1DAA">
        <w:rPr>
          <w:rFonts w:asciiTheme="minorHAnsi" w:hAnsiTheme="minorHAnsi"/>
          <w:szCs w:val="22"/>
        </w:rPr>
        <w:t xml:space="preserve">Remember, when you catch him in the act, DO NOT yell harshly – you only need to interrupt the unwanted behavior – </w:t>
      </w:r>
      <w:r w:rsidRPr="00CE1DAA">
        <w:rPr>
          <w:rFonts w:asciiTheme="minorHAnsi" w:hAnsiTheme="minorHAnsi"/>
          <w:i/>
          <w:iCs/>
          <w:szCs w:val="22"/>
        </w:rPr>
        <w:t>you never want to frighten your pup to the point where he thinks he should hide</w:t>
      </w:r>
      <w:r w:rsidRPr="00CE1DAA">
        <w:rPr>
          <w:rFonts w:asciiTheme="minorHAnsi" w:hAnsiTheme="minorHAnsi"/>
          <w:szCs w:val="22"/>
        </w:rPr>
        <w:t xml:space="preserve"> </w:t>
      </w:r>
      <w:r w:rsidRPr="00CE1DAA">
        <w:rPr>
          <w:rFonts w:asciiTheme="minorHAnsi" w:hAnsiTheme="minorHAnsi"/>
          <w:i/>
          <w:szCs w:val="22"/>
        </w:rPr>
        <w:t>from you.</w:t>
      </w:r>
    </w:p>
    <w:p w:rsidR="004C0FFE" w:rsidRPr="00CE1DAA" w:rsidRDefault="004C0FFE" w:rsidP="004C0FFE">
      <w:pPr>
        <w:numPr>
          <w:ilvl w:val="0"/>
          <w:numId w:val="6"/>
        </w:numPr>
        <w:suppressAutoHyphens/>
        <w:jc w:val="both"/>
        <w:rPr>
          <w:rFonts w:asciiTheme="minorHAnsi" w:hAnsiTheme="minorHAnsi"/>
          <w:szCs w:val="22"/>
        </w:rPr>
      </w:pPr>
      <w:r w:rsidRPr="00CE1DAA">
        <w:rPr>
          <w:rFonts w:asciiTheme="minorHAnsi" w:hAnsiTheme="minorHAnsi"/>
          <w:b/>
          <w:bCs/>
          <w:szCs w:val="22"/>
        </w:rPr>
        <w:t>NEVER scold your pup if you find a mess AFTER he has had an accident</w:t>
      </w:r>
      <w:r w:rsidRPr="00CE1DAA">
        <w:rPr>
          <w:rFonts w:asciiTheme="minorHAnsi" w:hAnsiTheme="minorHAnsi"/>
          <w:szCs w:val="22"/>
        </w:rPr>
        <w:t xml:space="preserve"> in the wrong place.  He will NOT learn anything from this after-the-fact correction, and it will make him nervous, which makes training far more difficult.</w:t>
      </w:r>
    </w:p>
    <w:p w:rsidR="004C0FFE" w:rsidRPr="00CE1DAA" w:rsidRDefault="004C0FFE" w:rsidP="004C0FFE">
      <w:pPr>
        <w:numPr>
          <w:ilvl w:val="0"/>
          <w:numId w:val="6"/>
        </w:numPr>
        <w:suppressAutoHyphens/>
        <w:jc w:val="both"/>
        <w:rPr>
          <w:rFonts w:asciiTheme="minorHAnsi" w:hAnsiTheme="minorHAnsi"/>
          <w:szCs w:val="22"/>
        </w:rPr>
      </w:pPr>
      <w:r w:rsidRPr="00CE1DAA">
        <w:rPr>
          <w:rFonts w:asciiTheme="minorHAnsi" w:hAnsiTheme="minorHAnsi"/>
          <w:b/>
          <w:bCs/>
          <w:szCs w:val="22"/>
        </w:rPr>
        <w:t>Always clean up accidents as quick as you can with an odor neutralizer</w:t>
      </w:r>
      <w:r w:rsidRPr="00CE1DAA">
        <w:rPr>
          <w:rFonts w:asciiTheme="minorHAnsi" w:hAnsiTheme="minorHAnsi"/>
          <w:szCs w:val="22"/>
        </w:rPr>
        <w:t xml:space="preserve">, such as </w:t>
      </w:r>
      <w:r w:rsidRPr="00CE1DAA">
        <w:rPr>
          <w:rFonts w:asciiTheme="minorHAnsi" w:hAnsiTheme="minorHAnsi"/>
          <w:i/>
          <w:iCs/>
          <w:szCs w:val="22"/>
        </w:rPr>
        <w:t>Nature’s Miracle</w:t>
      </w:r>
      <w:r w:rsidRPr="00CE1DAA">
        <w:rPr>
          <w:rFonts w:asciiTheme="minorHAnsi" w:hAnsiTheme="minorHAnsi"/>
          <w:szCs w:val="22"/>
        </w:rPr>
        <w:t xml:space="preserve"> or equivalent.  Household cleaners are not the same as pet odor neutralizers!</w:t>
      </w:r>
    </w:p>
    <w:p w:rsidR="00703092" w:rsidRPr="00CE1DAA" w:rsidRDefault="00703092" w:rsidP="003B50BA">
      <w:pPr>
        <w:rPr>
          <w:rFonts w:asciiTheme="minorHAnsi" w:hAnsiTheme="minorHAnsi"/>
          <w:szCs w:val="22"/>
        </w:rPr>
      </w:pPr>
    </w:p>
    <w:p w:rsidR="00CE1DAA" w:rsidRPr="00CE1DAA" w:rsidRDefault="00CE1DAA" w:rsidP="003B50BA">
      <w:pPr>
        <w:rPr>
          <w:rFonts w:asciiTheme="minorHAnsi" w:hAnsiTheme="minorHAnsi"/>
          <w:szCs w:val="22"/>
        </w:rPr>
      </w:pPr>
    </w:p>
    <w:p w:rsidR="00AA18A5" w:rsidRPr="00CE1DAA" w:rsidRDefault="00A05D73" w:rsidP="00AA18A5">
      <w:pPr>
        <w:jc w:val="center"/>
        <w:rPr>
          <w:rFonts w:asciiTheme="minorHAnsi" w:hAnsiTheme="minorHAnsi"/>
          <w:b/>
          <w:szCs w:val="22"/>
        </w:rPr>
      </w:pPr>
      <w:r w:rsidRPr="00CE1DAA">
        <w:rPr>
          <w:rFonts w:asciiTheme="minorHAnsi" w:hAnsiTheme="minorHAnsi"/>
          <w:b/>
          <w:szCs w:val="22"/>
        </w:rPr>
        <w:t>Thank you for joining us!</w:t>
      </w:r>
    </w:p>
    <w:p w:rsidR="00AA18A5" w:rsidRPr="00CE1DAA" w:rsidRDefault="00AA18A5" w:rsidP="00AA18A5">
      <w:pPr>
        <w:jc w:val="center"/>
        <w:rPr>
          <w:rFonts w:asciiTheme="minorHAnsi" w:hAnsiTheme="minorHAnsi"/>
          <w:szCs w:val="22"/>
        </w:rPr>
      </w:pPr>
      <w:r w:rsidRPr="00CE1DAA">
        <w:rPr>
          <w:rFonts w:asciiTheme="minorHAnsi" w:hAnsiTheme="minorHAnsi"/>
          <w:szCs w:val="22"/>
        </w:rPr>
        <w:t>Have more questions?  Want training help?</w:t>
      </w:r>
    </w:p>
    <w:p w:rsidR="00AA18A5" w:rsidRPr="00CE1DAA" w:rsidRDefault="00AA18A5" w:rsidP="00AA18A5">
      <w:pPr>
        <w:jc w:val="center"/>
        <w:rPr>
          <w:rFonts w:asciiTheme="minorHAnsi" w:hAnsiTheme="minorHAnsi"/>
          <w:szCs w:val="22"/>
        </w:rPr>
      </w:pPr>
      <w:r w:rsidRPr="00CE1DAA">
        <w:rPr>
          <w:rFonts w:asciiTheme="minorHAnsi" w:hAnsiTheme="minorHAnsi"/>
          <w:szCs w:val="22"/>
        </w:rPr>
        <w:t>We love what we do and would be happy to talk to you about your pup!</w:t>
      </w:r>
    </w:p>
    <w:p w:rsidR="00AA18A5" w:rsidRPr="00CE1DAA" w:rsidRDefault="00AA18A5" w:rsidP="00AA18A5">
      <w:pPr>
        <w:jc w:val="center"/>
        <w:rPr>
          <w:rFonts w:asciiTheme="minorHAnsi" w:hAnsiTheme="minorHAnsi"/>
          <w:szCs w:val="22"/>
        </w:rPr>
      </w:pPr>
      <w:r w:rsidRPr="00CE1DAA">
        <w:rPr>
          <w:rFonts w:asciiTheme="minorHAnsi" w:hAnsiTheme="minorHAnsi"/>
          <w:szCs w:val="22"/>
        </w:rPr>
        <w:t>Call us about classes and private lessons today.</w:t>
      </w:r>
    </w:p>
    <w:p w:rsidR="00AA18A5" w:rsidRDefault="002D3773" w:rsidP="00AA18A5">
      <w:pPr>
        <w:jc w:val="center"/>
        <w:rPr>
          <w:rFonts w:asciiTheme="minorHAnsi" w:hAnsiTheme="minorHAnsi"/>
          <w:szCs w:val="22"/>
        </w:rPr>
      </w:pPr>
      <w:r>
        <w:rPr>
          <w:rFonts w:asciiTheme="minorHAnsi" w:hAnsiTheme="minorHAnsi"/>
          <w:szCs w:val="22"/>
        </w:rPr>
        <w:t>(850)292-6156</w:t>
      </w:r>
      <w:r w:rsidR="00AA18A5" w:rsidRPr="00CE1DAA">
        <w:rPr>
          <w:rFonts w:asciiTheme="minorHAnsi" w:hAnsiTheme="minorHAnsi"/>
          <w:szCs w:val="22"/>
        </w:rPr>
        <w:t xml:space="preserve"> </w:t>
      </w:r>
      <w:r>
        <w:rPr>
          <w:rFonts w:asciiTheme="minorHAnsi" w:hAnsiTheme="minorHAnsi"/>
          <w:szCs w:val="22"/>
        </w:rPr>
        <w:t>–</w:t>
      </w:r>
      <w:r w:rsidR="00AA18A5" w:rsidRPr="00CE1DAA">
        <w:rPr>
          <w:rFonts w:asciiTheme="minorHAnsi" w:hAnsiTheme="minorHAnsi"/>
          <w:szCs w:val="22"/>
        </w:rPr>
        <w:t xml:space="preserve"> </w:t>
      </w:r>
      <w:hyperlink r:id="rId9" w:history="1">
        <w:r w:rsidR="00915B49" w:rsidRPr="005E6860">
          <w:rPr>
            <w:rStyle w:val="Hyperlink"/>
            <w:rFonts w:asciiTheme="minorHAnsi" w:hAnsiTheme="minorHAnsi"/>
            <w:szCs w:val="22"/>
          </w:rPr>
          <w:t>www.myk9training.com</w:t>
        </w:r>
      </w:hyperlink>
    </w:p>
    <w:p w:rsidR="00915B49" w:rsidRPr="00CE1DAA" w:rsidRDefault="00915B49" w:rsidP="00AA18A5">
      <w:pPr>
        <w:jc w:val="center"/>
        <w:rPr>
          <w:rFonts w:asciiTheme="minorHAnsi" w:hAnsiTheme="minorHAnsi"/>
          <w:szCs w:val="22"/>
        </w:rPr>
      </w:pPr>
      <w:bookmarkStart w:id="0" w:name="_GoBack"/>
      <w:bookmarkEnd w:id="0"/>
    </w:p>
    <w:sectPr w:rsidR="00915B49" w:rsidRPr="00CE1DAA" w:rsidSect="00AA18A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EA" w:rsidRDefault="00BD23EA">
      <w:r>
        <w:separator/>
      </w:r>
    </w:p>
  </w:endnote>
  <w:endnote w:type="continuationSeparator" w:id="0">
    <w:p w:rsidR="00BD23EA" w:rsidRDefault="00BD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nguiat Frisky">
    <w:altName w:val="Times New Roman"/>
    <w:panose1 w:val="00000000000000000000"/>
    <w:charset w:val="00"/>
    <w:family w:val="roman"/>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EA" w:rsidRDefault="00BD23EA">
      <w:r>
        <w:separator/>
      </w:r>
    </w:p>
  </w:footnote>
  <w:footnote w:type="continuationSeparator" w:id="0">
    <w:p w:rsidR="00BD23EA" w:rsidRDefault="00BD2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29"/>
    <w:lvl w:ilvl="0">
      <w:start w:val="1"/>
      <w:numFmt w:val="bullet"/>
      <w:lvlText w:val=""/>
      <w:lvlJc w:val="left"/>
      <w:pPr>
        <w:tabs>
          <w:tab w:val="num" w:pos="864"/>
        </w:tabs>
        <w:ind w:left="864" w:hanging="360"/>
      </w:pPr>
      <w:rPr>
        <w:rFonts w:ascii="Symbol" w:hAnsi="Symbol"/>
        <w:sz w:val="18"/>
      </w:rPr>
    </w:lvl>
  </w:abstractNum>
  <w:abstractNum w:abstractNumId="1">
    <w:nsid w:val="0000000D"/>
    <w:multiLevelType w:val="singleLevel"/>
    <w:tmpl w:val="BE987498"/>
    <w:name w:val="WW8Num30"/>
    <w:lvl w:ilvl="0">
      <w:start w:val="1"/>
      <w:numFmt w:val="decimal"/>
      <w:lvlText w:val="%1)"/>
      <w:lvlJc w:val="left"/>
      <w:pPr>
        <w:tabs>
          <w:tab w:val="num" w:pos="864"/>
        </w:tabs>
        <w:ind w:left="864" w:hanging="360"/>
      </w:pPr>
      <w:rPr>
        <w:rFonts w:ascii="Book Antiqua" w:eastAsia="Times New Roman" w:hAnsi="Book Antiqua" w:cs="Times New Roman"/>
        <w:sz w:val="18"/>
      </w:rPr>
    </w:lvl>
  </w:abstractNum>
  <w:abstractNum w:abstractNumId="2">
    <w:nsid w:val="177B7858"/>
    <w:multiLevelType w:val="hybridMultilevel"/>
    <w:tmpl w:val="651A1D2A"/>
    <w:lvl w:ilvl="0" w:tplc="23C498A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190DB6"/>
    <w:multiLevelType w:val="hybridMultilevel"/>
    <w:tmpl w:val="5D4C93BA"/>
    <w:lvl w:ilvl="0" w:tplc="8F80A5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0E828DD"/>
    <w:multiLevelType w:val="hybridMultilevel"/>
    <w:tmpl w:val="64AA5148"/>
    <w:lvl w:ilvl="0" w:tplc="B8BA65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F50765"/>
    <w:multiLevelType w:val="hybridMultilevel"/>
    <w:tmpl w:val="CDCC8D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D1C3C"/>
    <w:multiLevelType w:val="hybridMultilevel"/>
    <w:tmpl w:val="5D4C93BA"/>
    <w:lvl w:ilvl="0" w:tplc="8F80A5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BA"/>
    <w:rsid w:val="00025804"/>
    <w:rsid w:val="0003757A"/>
    <w:rsid w:val="00066005"/>
    <w:rsid w:val="000B6324"/>
    <w:rsid w:val="000C08AA"/>
    <w:rsid w:val="000D218C"/>
    <w:rsid w:val="000D3462"/>
    <w:rsid w:val="000F0EFD"/>
    <w:rsid w:val="00127E95"/>
    <w:rsid w:val="00133693"/>
    <w:rsid w:val="00144593"/>
    <w:rsid w:val="001A5669"/>
    <w:rsid w:val="00215A18"/>
    <w:rsid w:val="00243E92"/>
    <w:rsid w:val="00250C41"/>
    <w:rsid w:val="00254BBD"/>
    <w:rsid w:val="002564E9"/>
    <w:rsid w:val="002927CB"/>
    <w:rsid w:val="002D3773"/>
    <w:rsid w:val="002D6737"/>
    <w:rsid w:val="002D6BBA"/>
    <w:rsid w:val="002F38B3"/>
    <w:rsid w:val="00300B65"/>
    <w:rsid w:val="00377444"/>
    <w:rsid w:val="00390AE0"/>
    <w:rsid w:val="003A6AC5"/>
    <w:rsid w:val="003B50BA"/>
    <w:rsid w:val="003C1E23"/>
    <w:rsid w:val="003E6259"/>
    <w:rsid w:val="00412705"/>
    <w:rsid w:val="004155BD"/>
    <w:rsid w:val="00431E46"/>
    <w:rsid w:val="00477341"/>
    <w:rsid w:val="004A49D0"/>
    <w:rsid w:val="004C0FFE"/>
    <w:rsid w:val="004E22AA"/>
    <w:rsid w:val="00503AB4"/>
    <w:rsid w:val="005203A4"/>
    <w:rsid w:val="00595DD1"/>
    <w:rsid w:val="005C04EA"/>
    <w:rsid w:val="005D04F7"/>
    <w:rsid w:val="005D40FE"/>
    <w:rsid w:val="00626695"/>
    <w:rsid w:val="00644B3F"/>
    <w:rsid w:val="00690298"/>
    <w:rsid w:val="006D19B8"/>
    <w:rsid w:val="006D5B69"/>
    <w:rsid w:val="006F354D"/>
    <w:rsid w:val="00703092"/>
    <w:rsid w:val="00713288"/>
    <w:rsid w:val="0077381B"/>
    <w:rsid w:val="007A4E78"/>
    <w:rsid w:val="0080514E"/>
    <w:rsid w:val="00822DD1"/>
    <w:rsid w:val="0083276E"/>
    <w:rsid w:val="00846306"/>
    <w:rsid w:val="0085332C"/>
    <w:rsid w:val="008971E7"/>
    <w:rsid w:val="008F622B"/>
    <w:rsid w:val="009020FE"/>
    <w:rsid w:val="00915B49"/>
    <w:rsid w:val="009314C3"/>
    <w:rsid w:val="009346B0"/>
    <w:rsid w:val="009354FD"/>
    <w:rsid w:val="00951ACC"/>
    <w:rsid w:val="00987357"/>
    <w:rsid w:val="00994981"/>
    <w:rsid w:val="009E0D7F"/>
    <w:rsid w:val="00A05D73"/>
    <w:rsid w:val="00A13006"/>
    <w:rsid w:val="00A14B35"/>
    <w:rsid w:val="00AA18A5"/>
    <w:rsid w:val="00AB1940"/>
    <w:rsid w:val="00B07547"/>
    <w:rsid w:val="00B37221"/>
    <w:rsid w:val="00B67EAE"/>
    <w:rsid w:val="00BC4EC1"/>
    <w:rsid w:val="00BD23EA"/>
    <w:rsid w:val="00C57B02"/>
    <w:rsid w:val="00C94D58"/>
    <w:rsid w:val="00CD0ABE"/>
    <w:rsid w:val="00CE1DAA"/>
    <w:rsid w:val="00CE682D"/>
    <w:rsid w:val="00D43608"/>
    <w:rsid w:val="00D57658"/>
    <w:rsid w:val="00D868EC"/>
    <w:rsid w:val="00DB5AB3"/>
    <w:rsid w:val="00F031E9"/>
    <w:rsid w:val="00F77B8A"/>
    <w:rsid w:val="00FC479C"/>
    <w:rsid w:val="00FD625D"/>
    <w:rsid w:val="00F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68DA0-7D72-4440-9982-35BC1726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0BA"/>
    <w:rPr>
      <w:rFonts w:ascii="Times New Roman" w:eastAsia="Times New Roman" w:hAnsi="Times New Roman" w:cs="Times New Roman"/>
      <w:sz w:val="24"/>
      <w:szCs w:val="24"/>
    </w:rPr>
  </w:style>
  <w:style w:type="paragraph" w:styleId="Heading1">
    <w:name w:val="heading 1"/>
    <w:basedOn w:val="Normal"/>
    <w:next w:val="Normal"/>
    <w:link w:val="Heading1Char"/>
    <w:qFormat/>
    <w:rsid w:val="003B50BA"/>
    <w:pPr>
      <w:keepNext/>
      <w:outlineLvl w:val="0"/>
    </w:pPr>
    <w:rPr>
      <w:rFonts w:ascii="Benguiat Frisky" w:hAnsi="Benguiat Frisky"/>
      <w:sz w:val="36"/>
      <w:u w:val="single"/>
    </w:rPr>
  </w:style>
  <w:style w:type="paragraph" w:styleId="Heading2">
    <w:name w:val="heading 2"/>
    <w:basedOn w:val="Normal"/>
    <w:next w:val="Normal"/>
    <w:link w:val="Heading2Char"/>
    <w:qFormat/>
    <w:rsid w:val="003B50BA"/>
    <w:pPr>
      <w:keepNext/>
      <w:jc w:val="center"/>
      <w:outlineLvl w:val="1"/>
    </w:pPr>
    <w:rPr>
      <w:rFonts w:ascii="Benguiat Frisky" w:hAnsi="Benguiat Frisky"/>
      <w:color w:val="000000"/>
      <w:sz w:val="72"/>
    </w:rPr>
  </w:style>
  <w:style w:type="paragraph" w:styleId="Heading3">
    <w:name w:val="heading 3"/>
    <w:basedOn w:val="Normal"/>
    <w:next w:val="Normal"/>
    <w:link w:val="Heading3Char"/>
    <w:qFormat/>
    <w:rsid w:val="003B50BA"/>
    <w:pPr>
      <w:keepNext/>
      <w:jc w:val="center"/>
      <w:outlineLvl w:val="2"/>
    </w:pPr>
    <w:rPr>
      <w:rFonts w:ascii="Benguiat Frisky" w:hAnsi="Benguiat Frisky"/>
      <w:sz w:val="52"/>
    </w:rPr>
  </w:style>
  <w:style w:type="paragraph" w:styleId="Heading4">
    <w:name w:val="heading 4"/>
    <w:basedOn w:val="Normal"/>
    <w:next w:val="Normal"/>
    <w:link w:val="Heading4Char"/>
    <w:qFormat/>
    <w:rsid w:val="003B50BA"/>
    <w:pPr>
      <w:keepNext/>
      <w:jc w:val="right"/>
      <w:outlineLvl w:val="3"/>
    </w:pPr>
    <w:rPr>
      <w:rFonts w:ascii="Benguiat Frisky" w:hAnsi="Benguiat Frisky"/>
      <w:color w:val="000000"/>
      <w:sz w:val="64"/>
    </w:rPr>
  </w:style>
  <w:style w:type="paragraph" w:styleId="Heading7">
    <w:name w:val="heading 7"/>
    <w:basedOn w:val="Normal"/>
    <w:next w:val="Normal"/>
    <w:link w:val="Heading7Char"/>
    <w:qFormat/>
    <w:rsid w:val="003B50BA"/>
    <w:pPr>
      <w:keepNext/>
      <w:jc w:val="center"/>
      <w:outlineLvl w:val="6"/>
    </w:pPr>
    <w:rPr>
      <w:rFonts w:ascii="Benguiat Frisky" w:hAnsi="Benguiat Frisky"/>
      <w:sz w:val="64"/>
    </w:rPr>
  </w:style>
  <w:style w:type="paragraph" w:styleId="Heading8">
    <w:name w:val="heading 8"/>
    <w:basedOn w:val="Normal"/>
    <w:next w:val="Normal"/>
    <w:link w:val="Heading8Char"/>
    <w:qFormat/>
    <w:rsid w:val="003B50BA"/>
    <w:pPr>
      <w:keepNext/>
      <w:jc w:val="center"/>
      <w:outlineLvl w:val="7"/>
    </w:pPr>
    <w:rPr>
      <w:rFonts w:ascii="Book Antiqua" w:hAnsi="Book Antiqu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0BA"/>
    <w:rPr>
      <w:rFonts w:ascii="Benguiat Frisky" w:eastAsia="Times New Roman" w:hAnsi="Benguiat Frisky" w:cs="Times New Roman"/>
      <w:sz w:val="36"/>
      <w:u w:val="single"/>
    </w:rPr>
  </w:style>
  <w:style w:type="character" w:customStyle="1" w:styleId="Heading2Char">
    <w:name w:val="Heading 2 Char"/>
    <w:basedOn w:val="DefaultParagraphFont"/>
    <w:link w:val="Heading2"/>
    <w:rsid w:val="003B50BA"/>
    <w:rPr>
      <w:rFonts w:ascii="Benguiat Frisky" w:eastAsia="Times New Roman" w:hAnsi="Benguiat Frisky" w:cs="Times New Roman"/>
      <w:color w:val="000000"/>
      <w:sz w:val="72"/>
    </w:rPr>
  </w:style>
  <w:style w:type="character" w:customStyle="1" w:styleId="Heading3Char">
    <w:name w:val="Heading 3 Char"/>
    <w:basedOn w:val="DefaultParagraphFont"/>
    <w:link w:val="Heading3"/>
    <w:rsid w:val="003B50BA"/>
    <w:rPr>
      <w:rFonts w:ascii="Benguiat Frisky" w:eastAsia="Times New Roman" w:hAnsi="Benguiat Frisky" w:cs="Times New Roman"/>
      <w:sz w:val="52"/>
    </w:rPr>
  </w:style>
  <w:style w:type="character" w:customStyle="1" w:styleId="Heading4Char">
    <w:name w:val="Heading 4 Char"/>
    <w:basedOn w:val="DefaultParagraphFont"/>
    <w:link w:val="Heading4"/>
    <w:rsid w:val="003B50BA"/>
    <w:rPr>
      <w:rFonts w:ascii="Benguiat Frisky" w:eastAsia="Times New Roman" w:hAnsi="Benguiat Frisky" w:cs="Times New Roman"/>
      <w:color w:val="000000"/>
      <w:sz w:val="64"/>
    </w:rPr>
  </w:style>
  <w:style w:type="character" w:customStyle="1" w:styleId="Heading7Char">
    <w:name w:val="Heading 7 Char"/>
    <w:basedOn w:val="DefaultParagraphFont"/>
    <w:link w:val="Heading7"/>
    <w:rsid w:val="003B50BA"/>
    <w:rPr>
      <w:rFonts w:ascii="Benguiat Frisky" w:eastAsia="Times New Roman" w:hAnsi="Benguiat Frisky" w:cs="Times New Roman"/>
      <w:sz w:val="64"/>
    </w:rPr>
  </w:style>
  <w:style w:type="character" w:customStyle="1" w:styleId="Heading8Char">
    <w:name w:val="Heading 8 Char"/>
    <w:basedOn w:val="DefaultParagraphFont"/>
    <w:link w:val="Heading8"/>
    <w:rsid w:val="003B50BA"/>
    <w:rPr>
      <w:rFonts w:ascii="Book Antiqua" w:eastAsia="Times New Roman" w:hAnsi="Book Antiqua" w:cs="Times New Roman"/>
      <w:sz w:val="44"/>
    </w:rPr>
  </w:style>
  <w:style w:type="paragraph" w:styleId="Header">
    <w:name w:val="header"/>
    <w:basedOn w:val="Normal"/>
    <w:link w:val="HeaderChar"/>
    <w:semiHidden/>
    <w:rsid w:val="003B50BA"/>
    <w:pPr>
      <w:tabs>
        <w:tab w:val="center" w:pos="4320"/>
        <w:tab w:val="right" w:pos="8640"/>
      </w:tabs>
    </w:pPr>
  </w:style>
  <w:style w:type="character" w:customStyle="1" w:styleId="HeaderChar">
    <w:name w:val="Header Char"/>
    <w:basedOn w:val="DefaultParagraphFont"/>
    <w:link w:val="Header"/>
    <w:semiHidden/>
    <w:rsid w:val="003B50B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B50BA"/>
    <w:rPr>
      <w:rFonts w:ascii="Tahoma" w:hAnsi="Tahoma" w:cs="Tahoma"/>
      <w:sz w:val="16"/>
      <w:szCs w:val="16"/>
    </w:rPr>
  </w:style>
  <w:style w:type="character" w:customStyle="1" w:styleId="BalloonTextChar">
    <w:name w:val="Balloon Text Char"/>
    <w:basedOn w:val="DefaultParagraphFont"/>
    <w:link w:val="BalloonText"/>
    <w:uiPriority w:val="99"/>
    <w:semiHidden/>
    <w:rsid w:val="003B50BA"/>
    <w:rPr>
      <w:rFonts w:ascii="Tahoma" w:eastAsia="Times New Roman" w:hAnsi="Tahoma" w:cs="Tahoma"/>
      <w:sz w:val="16"/>
      <w:szCs w:val="16"/>
    </w:rPr>
  </w:style>
  <w:style w:type="character" w:styleId="Hyperlink">
    <w:name w:val="Hyperlink"/>
    <w:basedOn w:val="DefaultParagraphFont"/>
    <w:uiPriority w:val="99"/>
    <w:unhideWhenUsed/>
    <w:rsid w:val="00915B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5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yk9tra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 Your Soul Talk</dc:creator>
  <cp:lastModifiedBy>Heidi</cp:lastModifiedBy>
  <cp:revision>3</cp:revision>
  <cp:lastPrinted>2015-03-04T00:00:00Z</cp:lastPrinted>
  <dcterms:created xsi:type="dcterms:W3CDTF">2015-03-04T00:46:00Z</dcterms:created>
  <dcterms:modified xsi:type="dcterms:W3CDTF">2015-03-04T01:31:00Z</dcterms:modified>
</cp:coreProperties>
</file>